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3B54C71" w:rsidR="004E7CC2" w:rsidRPr="00484306" w:rsidRDefault="00867CC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HS</w:t>
      </w:r>
    </w:p>
    <w:p w14:paraId="59265A06" w14:textId="146A20C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D78BE">
        <w:rPr>
          <w:rFonts w:cs="Arial"/>
          <w:b/>
          <w:color w:val="0083A9" w:themeColor="accent1"/>
          <w:sz w:val="28"/>
          <w:szCs w:val="28"/>
        </w:rPr>
        <w:t>January 22, 2019</w:t>
      </w:r>
      <w:bookmarkStart w:id="0" w:name="_GoBack"/>
      <w:bookmarkEnd w:id="0"/>
    </w:p>
    <w:p w14:paraId="2F587AC9" w14:textId="10B41E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67CCF">
        <w:rPr>
          <w:rFonts w:cs="Arial"/>
          <w:b/>
          <w:color w:val="0083A9" w:themeColor="accent1"/>
          <w:sz w:val="28"/>
          <w:szCs w:val="28"/>
        </w:rPr>
        <w:t>4:00pm</w:t>
      </w:r>
    </w:p>
    <w:p w14:paraId="706B4C5B" w14:textId="54FA348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67CCF">
        <w:rPr>
          <w:rFonts w:cs="Arial"/>
          <w:b/>
          <w:color w:val="0083A9" w:themeColor="accent1"/>
          <w:sz w:val="28"/>
          <w:szCs w:val="28"/>
        </w:rPr>
        <w:t>College and Career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0919DB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3C4629BA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FD78BE">
        <w:rPr>
          <w:rFonts w:cs="Arial"/>
          <w:sz w:val="24"/>
          <w:szCs w:val="24"/>
        </w:rPr>
        <w:t>Design of renovation/addition</w:t>
      </w:r>
    </w:p>
    <w:p w14:paraId="75A19D3B" w14:textId="27360FBF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FD78BE">
        <w:rPr>
          <w:rFonts w:cs="Arial"/>
          <w:b/>
          <w:sz w:val="24"/>
          <w:szCs w:val="24"/>
        </w:rPr>
        <w:t xml:space="preserve"> 2019-2020 Budget</w:t>
      </w:r>
    </w:p>
    <w:p w14:paraId="09DAD0C6" w14:textId="27B8670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ED5C225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DB2510">
        <w:rPr>
          <w:rFonts w:cs="Arial"/>
          <w:sz w:val="24"/>
          <w:szCs w:val="24"/>
        </w:rPr>
        <w:t xml:space="preserve"> </w:t>
      </w:r>
      <w:r w:rsidR="00FD78BE">
        <w:rPr>
          <w:rFonts w:cs="Arial"/>
          <w:sz w:val="24"/>
          <w:szCs w:val="24"/>
        </w:rPr>
        <w:t>AP Capstone; As a program; Lab Atlanta</w:t>
      </w:r>
    </w:p>
    <w:p w14:paraId="7A3A96A7" w14:textId="57BF60E9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DB2510">
        <w:rPr>
          <w:rFonts w:cs="Arial"/>
          <w:sz w:val="24"/>
          <w:szCs w:val="24"/>
        </w:rPr>
        <w:t xml:space="preserve"> Grading Policies</w:t>
      </w:r>
    </w:p>
    <w:p w14:paraId="5B463676" w14:textId="5DDFF5D3" w:rsidR="00DB2510" w:rsidRDefault="00DB2510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DB2510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FD78BE">
        <w:rPr>
          <w:rFonts w:cs="Arial"/>
          <w:sz w:val="24"/>
          <w:szCs w:val="24"/>
        </w:rPr>
        <w:t>Instructional coaches</w:t>
      </w:r>
    </w:p>
    <w:p w14:paraId="4627C1FF" w14:textId="1D03785D" w:rsidR="00DB2510" w:rsidRPr="008C5487" w:rsidRDefault="00DB2510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Pr="00DB2510">
        <w:rPr>
          <w:rFonts w:cs="Arial"/>
          <w:sz w:val="24"/>
          <w:szCs w:val="24"/>
        </w:rPr>
        <w:t>:</w:t>
      </w:r>
      <w:r w:rsidR="00FD78BE">
        <w:rPr>
          <w:rFonts w:cs="Arial"/>
          <w:sz w:val="24"/>
          <w:szCs w:val="24"/>
        </w:rPr>
        <w:t xml:space="preserve"> </w:t>
      </w:r>
    </w:p>
    <w:p w14:paraId="49BFC455" w14:textId="768C0B2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585B489A" w:rsidR="004F19E6" w:rsidRPr="00AA6725" w:rsidRDefault="00AA672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2: 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1D877FE" w14:textId="46302476" w:rsidR="000D3C99" w:rsidRDefault="000D3C99" w:rsidP="000D3C9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Reminder for non-APS members to reset APS email password</w:t>
      </w:r>
    </w:p>
    <w:p w14:paraId="300076E4" w14:textId="1A740B61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79C9A" w14:textId="77777777" w:rsidR="007A7897" w:rsidRDefault="007A7897" w:rsidP="00333C97">
      <w:pPr>
        <w:spacing w:after="0" w:line="240" w:lineRule="auto"/>
      </w:pPr>
      <w:r>
        <w:separator/>
      </w:r>
    </w:p>
  </w:endnote>
  <w:endnote w:type="continuationSeparator" w:id="0">
    <w:p w14:paraId="17ACC0AB" w14:textId="77777777" w:rsidR="007A7897" w:rsidRDefault="007A789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6C2276A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D78BE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D78BE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09DAC27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D78BE">
      <w:rPr>
        <w:noProof/>
        <w:sz w:val="18"/>
        <w:szCs w:val="18"/>
      </w:rPr>
      <w:t>1/22/2019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BEBE" w14:textId="77777777" w:rsidR="007A7897" w:rsidRDefault="007A7897" w:rsidP="00333C97">
      <w:pPr>
        <w:spacing w:after="0" w:line="240" w:lineRule="auto"/>
      </w:pPr>
      <w:r>
        <w:separator/>
      </w:r>
    </w:p>
  </w:footnote>
  <w:footnote w:type="continuationSeparator" w:id="0">
    <w:p w14:paraId="1AB892E5" w14:textId="77777777" w:rsidR="007A7897" w:rsidRDefault="007A789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D3C99"/>
    <w:rsid w:val="00111306"/>
    <w:rsid w:val="0024684D"/>
    <w:rsid w:val="0028194E"/>
    <w:rsid w:val="002E661E"/>
    <w:rsid w:val="00333C97"/>
    <w:rsid w:val="003E65FF"/>
    <w:rsid w:val="00484306"/>
    <w:rsid w:val="004D337E"/>
    <w:rsid w:val="004E7CC2"/>
    <w:rsid w:val="004F19E6"/>
    <w:rsid w:val="006E7802"/>
    <w:rsid w:val="007A7897"/>
    <w:rsid w:val="00867CCF"/>
    <w:rsid w:val="008B6D9B"/>
    <w:rsid w:val="008C5487"/>
    <w:rsid w:val="009A3327"/>
    <w:rsid w:val="00A27156"/>
    <w:rsid w:val="00AA6725"/>
    <w:rsid w:val="00B41C25"/>
    <w:rsid w:val="00B4244D"/>
    <w:rsid w:val="00BE66AD"/>
    <w:rsid w:val="00CC08A3"/>
    <w:rsid w:val="00CF28C4"/>
    <w:rsid w:val="00DB2510"/>
    <w:rsid w:val="00E175EB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46E58-5C36-446B-9A98-7EFACA0D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Herrera, Mario</cp:lastModifiedBy>
  <cp:revision>2</cp:revision>
  <cp:lastPrinted>2018-10-16T19:37:00Z</cp:lastPrinted>
  <dcterms:created xsi:type="dcterms:W3CDTF">2019-01-22T14:19:00Z</dcterms:created>
  <dcterms:modified xsi:type="dcterms:W3CDTF">2019-01-22T14:19:00Z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